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206B" w14:textId="6F4DCEFC" w:rsidR="007848C6" w:rsidRPr="008D0480" w:rsidRDefault="000E3742" w:rsidP="008D04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D0480">
        <w:rPr>
          <w:rFonts w:ascii="Times New Roman" w:hAnsi="Times New Roman" w:cs="Times New Roman"/>
          <w:b/>
          <w:sz w:val="20"/>
          <w:szCs w:val="20"/>
        </w:rPr>
        <w:t xml:space="preserve">Załącznik nr 2 do </w:t>
      </w:r>
      <w:r w:rsidR="007848C6" w:rsidRPr="008D0480">
        <w:rPr>
          <w:rFonts w:ascii="Times New Roman" w:hAnsi="Times New Roman" w:cs="Times New Roman"/>
          <w:b/>
          <w:sz w:val="20"/>
          <w:szCs w:val="20"/>
        </w:rPr>
        <w:t xml:space="preserve">procedury recenzji </w:t>
      </w:r>
      <w:r w:rsidR="007848C6" w:rsidRPr="008D04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artykułów naukowych publikowanych w  </w:t>
      </w:r>
    </w:p>
    <w:p w14:paraId="30C636F1" w14:textId="77777777" w:rsidR="008D0480" w:rsidRPr="008D0480" w:rsidRDefault="007848C6" w:rsidP="008D04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D04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czasopismach naukowych wydawanych przez </w:t>
      </w:r>
    </w:p>
    <w:p w14:paraId="5AFBEB14" w14:textId="53AB6B50" w:rsidR="007848C6" w:rsidRPr="008D0480" w:rsidRDefault="007848C6" w:rsidP="008D04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D04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Wydawnictwo Naukowe</w:t>
      </w:r>
      <w:r w:rsidR="008D0480" w:rsidRPr="008D04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D04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Akademii Mazowieckiej w Płocku</w:t>
      </w:r>
    </w:p>
    <w:p w14:paraId="3B247D4C" w14:textId="77777777" w:rsidR="008D0480" w:rsidRDefault="008D0480" w:rsidP="004959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0470CF49" w14:textId="753631E1" w:rsidR="00495911" w:rsidRPr="00BF7AA1" w:rsidRDefault="00495911" w:rsidP="004959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BF7AA1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Wydawnictwo Naukowe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Akademii </w:t>
      </w:r>
      <w:r w:rsidRPr="00BF7AA1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Mazowieckiej w Płocku</w:t>
      </w:r>
    </w:p>
    <w:p w14:paraId="76CCCF80" w14:textId="77777777" w:rsidR="00495911" w:rsidRDefault="00495911" w:rsidP="004959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BF7AA1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Plac Dąbrowskiego 2, 09-402 Płock</w:t>
      </w:r>
    </w:p>
    <w:p w14:paraId="2A41533E" w14:textId="77777777" w:rsidR="00495911" w:rsidRPr="00094CE6" w:rsidRDefault="00495911" w:rsidP="004959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094CE6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wydawnictwo.mazowiecka.edu.pl</w:t>
      </w:r>
    </w:p>
    <w:p w14:paraId="2723412D" w14:textId="77777777" w:rsidR="00495911" w:rsidRDefault="00495911" w:rsidP="004959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1424D671" w14:textId="77777777" w:rsidR="00495911" w:rsidRPr="00980E9B" w:rsidRDefault="00495911" w:rsidP="004959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0F120AE8" w14:textId="77777777" w:rsidR="00980E9B" w:rsidRPr="001B0E9F" w:rsidRDefault="00980E9B" w:rsidP="00980E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91">
        <w:rPr>
          <w:rFonts w:ascii="Times New Roman" w:hAnsi="Times New Roman" w:cs="Times New Roman"/>
          <w:b/>
          <w:sz w:val="24"/>
          <w:szCs w:val="24"/>
        </w:rPr>
        <w:t>SPOŁECZEŃSTWO. EDUKACJA. JĘZYK</w:t>
      </w:r>
    </w:p>
    <w:p w14:paraId="4C23087A" w14:textId="77777777" w:rsidR="00980E9B" w:rsidRDefault="00980E9B" w:rsidP="00980E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92093" w14:textId="3B447400" w:rsidR="00980E9B" w:rsidRPr="001B0E9F" w:rsidRDefault="00980E9B" w:rsidP="00980E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F">
        <w:rPr>
          <w:rFonts w:ascii="Times New Roman" w:hAnsi="Times New Roman" w:cs="Times New Roman"/>
          <w:b/>
          <w:sz w:val="24"/>
          <w:szCs w:val="24"/>
        </w:rPr>
        <w:t>Arkusz recenzyjny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E9F">
        <w:rPr>
          <w:rFonts w:ascii="Times New Roman" w:hAnsi="Times New Roman" w:cs="Times New Roman"/>
          <w:b/>
          <w:sz w:val="24"/>
          <w:szCs w:val="24"/>
        </w:rPr>
        <w:t>artykułu naukowego</w:t>
      </w:r>
    </w:p>
    <w:p w14:paraId="394F96D9" w14:textId="77777777" w:rsidR="00723E4F" w:rsidRDefault="00723E4F" w:rsidP="004959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432654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lub stopień, imię i nazwisko Recenzenta</w:t>
      </w:r>
    </w:p>
    <w:p w14:paraId="7F224DA3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……………………………………………………..……………………………………………</w:t>
      </w:r>
    </w:p>
    <w:p w14:paraId="62096059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Afiliacja recenzenta:</w:t>
      </w:r>
    </w:p>
    <w:p w14:paraId="1CC2132C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C66347B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F8470C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ACA7491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E6DD60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recenzowanego artykułu:</w:t>
      </w:r>
      <w:r>
        <w:rPr>
          <w:rFonts w:ascii="Times New Roman" w:hAnsi="Times New Roman" w:cs="Times New Roman"/>
          <w:sz w:val="24"/>
          <w:szCs w:val="24"/>
        </w:rPr>
        <w:t xml:space="preserve"> …………..………………………………………..………………………………………………………………………………………………………………………………………………</w:t>
      </w:r>
    </w:p>
    <w:p w14:paraId="68D1FDC9" w14:textId="77777777" w:rsidR="00723E4F" w:rsidRPr="00C1068E" w:rsidRDefault="00723E4F" w:rsidP="0049591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1528"/>
        <w:gridCol w:w="1412"/>
        <w:gridCol w:w="1442"/>
      </w:tblGrid>
      <w:tr w:rsidR="00723E4F" w14:paraId="5D72F549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9CC82" w14:textId="77777777" w:rsidR="00723E4F" w:rsidRDefault="0072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785F9" w14:textId="77777777" w:rsidR="00723E4F" w:rsidRDefault="0072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B66EB" w14:textId="77777777" w:rsidR="00723E4F" w:rsidRDefault="0072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 poprawek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80776" w14:textId="77777777" w:rsidR="00723E4F" w:rsidRDefault="0072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i nie da się nanieść poprawek</w:t>
            </w:r>
          </w:p>
        </w:tc>
      </w:tr>
      <w:tr w:rsidR="00723E4F" w14:paraId="6B36038E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8CCEF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treść artykułu jest zgodna z tytułem?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AB762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9D3D1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FA8A7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4F" w14:paraId="5AE056DC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4637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słowa kluczowe i streszczenie są poprawne i w pełni odnoszą się do treści tekstu?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9678C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64F35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98CEE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4F" w14:paraId="131803D8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10BF0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tekst ma charakter naukowy?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3E41B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2CBA1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AC804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4F" w14:paraId="51AA7FB9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82666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tekst nosi znamiona oryginalności naukowej (nowego ujęcia problemu)?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5E1FC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B4C9A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6716E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4F" w14:paraId="772EDAAC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2B23A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metodyka badawcza jest właściwa?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C22A1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93FE0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42F7E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4F" w14:paraId="6ABEEC91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7F9E2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dobór literatury jest właściwy?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A479E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A3D2E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A042C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4F" w14:paraId="1D40F2AB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655B0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treści prezentowane są w sposób przejrzysty i logiczny?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200B3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1C2F9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18C51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4F" w14:paraId="6195A23D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A4B88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język pracy jest poprawny?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09034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8CEAB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D3D4E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4F" w14:paraId="6FD6D0CE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DF43F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załączone ilustracje, tabele, wykresy są czytelne?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FF8EB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D15A8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4900B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1574BC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2C1A8E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Merytoryczna ocena recenzowanego artykułu z uzasadnieniem (waga merytoryczna, logika wywodu, poprawność językowa i edytorska, itp.):</w:t>
      </w:r>
    </w:p>
    <w:p w14:paraId="58036D49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847019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CD3C1B" w14:textId="77777777" w:rsidR="00723E4F" w:rsidRDefault="00723E4F" w:rsidP="00723E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Inne uwagi</w:t>
      </w:r>
    </w:p>
    <w:p w14:paraId="6987CD85" w14:textId="77777777" w:rsidR="00723E4F" w:rsidRDefault="00723E4F" w:rsidP="00723E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44EF2" w14:textId="77777777" w:rsidR="00723E4F" w:rsidRDefault="00723E4F" w:rsidP="00723E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 recenzent chciałby zweryfikować artykuł po wprowadzeniu poprawek autorskich?</w:t>
      </w:r>
    </w:p>
    <w:p w14:paraId="66B55568" w14:textId="77777777" w:rsidR="00723E4F" w:rsidRDefault="00723E4F" w:rsidP="0072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tak                                           □ nie</w:t>
      </w:r>
    </w:p>
    <w:p w14:paraId="559A5929" w14:textId="77777777" w:rsidR="00723E4F" w:rsidRDefault="00723E4F" w:rsidP="0072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B66B1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Konkluzja (proszę zaznaczyć x w odpowiednim miejscu): </w:t>
      </w:r>
    </w:p>
    <w:p w14:paraId="567F6440" w14:textId="77777777" w:rsidR="00723E4F" w:rsidRDefault="00723E4F" w:rsidP="00723E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nadaje się do publikacji </w:t>
      </w:r>
    </w:p>
    <w:p w14:paraId="7035BDD2" w14:textId="77777777" w:rsidR="00723E4F" w:rsidRDefault="00723E4F" w:rsidP="00723E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nie nadaje się do publikacji </w:t>
      </w:r>
    </w:p>
    <w:p w14:paraId="58C00192" w14:textId="77777777" w:rsidR="00723E4F" w:rsidRDefault="00723E4F" w:rsidP="00723E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nadaje się do publikacji po uwzględnieniu sugerowanych poprawek </w:t>
      </w:r>
    </w:p>
    <w:p w14:paraId="5909279D" w14:textId="77777777" w:rsidR="00723E4F" w:rsidRDefault="00723E4F" w:rsidP="00723E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nadaje się do publikacji po ponownej recenzji</w:t>
      </w:r>
    </w:p>
    <w:p w14:paraId="4F418940" w14:textId="77777777" w:rsidR="00723E4F" w:rsidRDefault="00723E4F" w:rsidP="0072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B4693" w14:textId="77777777" w:rsidR="00723E4F" w:rsidRDefault="00723E4F" w:rsidP="0072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4594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ECFFE0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Recenzenta: ……….………………………………..</w:t>
      </w:r>
    </w:p>
    <w:p w14:paraId="1A50AA9B" w14:textId="77777777" w:rsidR="00495911" w:rsidRDefault="00495911" w:rsidP="00495911">
      <w:pPr>
        <w:spacing w:after="0" w:line="360" w:lineRule="auto"/>
        <w:rPr>
          <w:rFonts w:ascii="Times New Roman" w:hAnsi="Times New Roman" w:cs="Times New Roman"/>
        </w:rPr>
      </w:pPr>
    </w:p>
    <w:sectPr w:rsidR="00495911" w:rsidSect="00A1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37C3"/>
    <w:multiLevelType w:val="hybridMultilevel"/>
    <w:tmpl w:val="C0AAD6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62017"/>
    <w:multiLevelType w:val="hybridMultilevel"/>
    <w:tmpl w:val="A88ED5A6"/>
    <w:lvl w:ilvl="0" w:tplc="220EE2F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92631">
    <w:abstractNumId w:val="0"/>
  </w:num>
  <w:num w:numId="2" w16cid:durableId="665520062">
    <w:abstractNumId w:val="1"/>
  </w:num>
  <w:num w:numId="3" w16cid:durableId="22711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60"/>
    <w:rsid w:val="00015860"/>
    <w:rsid w:val="000E3742"/>
    <w:rsid w:val="001A0572"/>
    <w:rsid w:val="002F6A8B"/>
    <w:rsid w:val="0032559F"/>
    <w:rsid w:val="00495911"/>
    <w:rsid w:val="004B5E22"/>
    <w:rsid w:val="00521062"/>
    <w:rsid w:val="00723E4F"/>
    <w:rsid w:val="007848C6"/>
    <w:rsid w:val="00813302"/>
    <w:rsid w:val="008D0480"/>
    <w:rsid w:val="00980E9B"/>
    <w:rsid w:val="00A13846"/>
    <w:rsid w:val="00AA355C"/>
    <w:rsid w:val="00B65EED"/>
    <w:rsid w:val="00CC2C96"/>
    <w:rsid w:val="00F7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AEC3"/>
  <w15:docId w15:val="{FBE29783-AC02-465C-AB6E-36EB1DF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860"/>
    <w:pPr>
      <w:ind w:left="720"/>
      <w:contextualSpacing/>
    </w:pPr>
  </w:style>
  <w:style w:type="table" w:styleId="Tabela-Siatka">
    <w:name w:val="Table Grid"/>
    <w:basedOn w:val="Standardowy"/>
    <w:uiPriority w:val="59"/>
    <w:rsid w:val="00723E4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Lewandowska</dc:creator>
  <cp:lastModifiedBy>Anna Nowacka</cp:lastModifiedBy>
  <cp:revision>11</cp:revision>
  <dcterms:created xsi:type="dcterms:W3CDTF">2019-12-04T23:11:00Z</dcterms:created>
  <dcterms:modified xsi:type="dcterms:W3CDTF">2023-02-17T08:56:00Z</dcterms:modified>
</cp:coreProperties>
</file>